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F6" w:rsidRPr="00DD0657" w:rsidRDefault="00F83F9A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fldChar w:fldCharType="begin"/>
      </w:r>
      <w:r w:rsidR="00383FF6" w:rsidRPr="00DD0657">
        <w:rPr>
          <w:rFonts w:ascii="Times New Roman" w:hAnsi="Times New Roman" w:cs="Times New Roman"/>
          <w:sz w:val="16"/>
          <w:szCs w:val="16"/>
        </w:rPr>
        <w:instrText xml:space="preserve"> HYPERLINK "https://muse.jhu.edu/book/502" </w:instrText>
      </w:r>
      <w:r w:rsidRPr="00DD0657">
        <w:rPr>
          <w:rFonts w:ascii="Times New Roman" w:hAnsi="Times New Roman" w:cs="Times New Roman"/>
          <w:sz w:val="16"/>
          <w:szCs w:val="16"/>
        </w:rPr>
        <w:fldChar w:fldCharType="separate"/>
      </w:r>
      <w:r w:rsidR="00383FF6" w:rsidRPr="00DD0657">
        <w:rPr>
          <w:rStyle w:val="Hyperlink"/>
          <w:rFonts w:ascii="Times New Roman" w:hAnsi="Times New Roman" w:cs="Times New Roman"/>
          <w:sz w:val="16"/>
          <w:szCs w:val="16"/>
        </w:rPr>
        <w:t xml:space="preserve">Robert D </w:t>
      </w:r>
      <w:proofErr w:type="spellStart"/>
      <w:r w:rsidR="00383FF6" w:rsidRPr="00DD0657">
        <w:rPr>
          <w:rStyle w:val="Hyperlink"/>
          <w:rFonts w:ascii="Times New Roman" w:hAnsi="Times New Roman" w:cs="Times New Roman"/>
          <w:sz w:val="16"/>
          <w:szCs w:val="16"/>
        </w:rPr>
        <w:t>Truog</w:t>
      </w:r>
      <w:proofErr w:type="spellEnd"/>
      <w:r w:rsidR="00383FF6" w:rsidRPr="00DD0657">
        <w:rPr>
          <w:rStyle w:val="Hyperlink"/>
          <w:rFonts w:ascii="Times New Roman" w:hAnsi="Times New Roman" w:cs="Times New Roman"/>
          <w:sz w:val="16"/>
          <w:szCs w:val="16"/>
        </w:rPr>
        <w:t xml:space="preserve">, David M Browning, Judith A Johnson, et al. </w:t>
      </w:r>
      <w:r w:rsidR="00383FF6" w:rsidRPr="00DD0657">
        <w:rPr>
          <w:rStyle w:val="Hyperlink"/>
          <w:rFonts w:ascii="Times New Roman" w:hAnsi="Times New Roman" w:cs="Times New Roman"/>
          <w:i/>
          <w:sz w:val="16"/>
          <w:szCs w:val="16"/>
        </w:rPr>
        <w:t>Talking with Patients and Families about Medical Error: A Guide for Education and Practice</w:t>
      </w:r>
      <w:r w:rsidR="00383FF6" w:rsidRPr="00DD0657">
        <w:rPr>
          <w:rStyle w:val="Hyperlink"/>
          <w:rFonts w:ascii="Times New Roman" w:hAnsi="Times New Roman" w:cs="Times New Roman"/>
          <w:sz w:val="16"/>
          <w:szCs w:val="16"/>
        </w:rPr>
        <w:t>. Baltimore: The John Hopkins University Press; 2011.</w:t>
      </w:r>
      <w:r w:rsidRPr="00DD0657">
        <w:rPr>
          <w:rFonts w:ascii="Times New Roman" w:hAnsi="Times New Roman" w:cs="Times New Roman"/>
          <w:sz w:val="16"/>
          <w:szCs w:val="16"/>
        </w:rPr>
        <w:fldChar w:fldCharType="end"/>
      </w:r>
    </w:p>
    <w:p w:rsidR="00383FF6" w:rsidRPr="00DD0657" w:rsidRDefault="00F83F9A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5" w:history="1"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Marshall Allen, Olga Pierce. Medical Errors are No. 3 Cause of U.S. Deaths, Researchers Say.  </w:t>
        </w:r>
        <w:r w:rsidR="00383FF6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NPR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. 2016.</w:t>
        </w:r>
      </w:hyperlink>
    </w:p>
    <w:p w:rsidR="00383FF6" w:rsidRPr="00DD0657" w:rsidRDefault="00F83F9A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6" w:history="1"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Stephanie </w:t>
        </w:r>
        <w:proofErr w:type="spellStart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Nebehay</w:t>
        </w:r>
        <w:proofErr w:type="spellEnd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. Going into Hospital Far Riskier than Flying: WHO. </w:t>
        </w:r>
        <w:r w:rsidR="00383FF6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Reuter. 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2011.</w:t>
        </w:r>
      </w:hyperlink>
      <w:r w:rsidR="00383FF6" w:rsidRPr="00DD065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83FF6" w:rsidRPr="00DD0657" w:rsidRDefault="00F83F9A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7" w:history="1"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Rosemary Gibson, </w:t>
        </w:r>
        <w:proofErr w:type="spellStart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Janardan</w:t>
        </w:r>
        <w:proofErr w:type="spellEnd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Prasad Singh. </w:t>
        </w:r>
        <w:r w:rsidR="00383FF6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Wall of Silence the Untold Story of the Medical Mistakes that Kill and Injure Millions of Americans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. Washington DC: A </w:t>
        </w:r>
        <w:proofErr w:type="spellStart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Regnery</w:t>
        </w:r>
        <w:proofErr w:type="spellEnd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Publishing Company; 2003:256.</w:t>
        </w:r>
      </w:hyperlink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2008:12‒13.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i/>
          <w:sz w:val="16"/>
          <w:szCs w:val="16"/>
        </w:rPr>
        <w:t>Encyclopedia of Bioethics</w:t>
      </w:r>
      <w:r w:rsidRPr="00DD0657">
        <w:rPr>
          <w:rFonts w:ascii="Times New Roman" w:hAnsi="Times New Roman" w:cs="Times New Roman"/>
          <w:sz w:val="16"/>
          <w:szCs w:val="16"/>
        </w:rPr>
        <w:t>. 3rd ed. “Mistakes Medical.” 1850-1854.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Hill, 2008:10‒13.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Hill, 2008:3‒4.</w:t>
      </w:r>
    </w:p>
    <w:p w:rsidR="00383FF6" w:rsidRPr="00DD0657" w:rsidRDefault="00F83F9A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8" w:history="1"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Institute of Medicine. </w:t>
        </w:r>
        <w:r w:rsidR="00383FF6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To Err is Human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: </w:t>
        </w:r>
        <w:r w:rsidR="00383FF6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Building a Safer Health System. 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In: Linda T Kohn, Janet M Corrigan, </w:t>
        </w:r>
        <w:proofErr w:type="spellStart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Molla</w:t>
        </w:r>
        <w:proofErr w:type="spellEnd"/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S Donaldson, editors. </w:t>
        </w:r>
        <w:r w:rsidR="00383FF6" w:rsidRPr="00DD0657">
          <w:rPr>
            <w:rStyle w:val="Hyperlink"/>
            <w:rFonts w:ascii="Times New Roman" w:hAnsi="Times New Roman" w:cs="Times New Roman"/>
            <w:iCs/>
            <w:sz w:val="16"/>
            <w:szCs w:val="16"/>
          </w:rPr>
          <w:t>Washington DC: National Academy Press;</w:t>
        </w:r>
        <w:r w:rsidR="00383FF6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2000.</w:t>
        </w:r>
      </w:hyperlink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D0657">
        <w:rPr>
          <w:rFonts w:ascii="Times New Roman" w:hAnsi="Times New Roman" w:cs="Times New Roman"/>
          <w:sz w:val="16"/>
          <w:szCs w:val="16"/>
        </w:rPr>
        <w:t>. Boston: Johns and Bartlett Publishers; 2005:2.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>In: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D0657">
        <w:rPr>
          <w:rFonts w:ascii="Times New Roman" w:hAnsi="Times New Roman" w:cs="Times New Roman"/>
          <w:sz w:val="16"/>
          <w:szCs w:val="16"/>
        </w:rPr>
        <w:t xml:space="preserve">Linda T Kohn, Janet M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 xml:space="preserve">Washington DC: National Academy Press; </w:t>
      </w:r>
      <w:r w:rsidRPr="00DD0657">
        <w:rPr>
          <w:rFonts w:ascii="Times New Roman" w:hAnsi="Times New Roman" w:cs="Times New Roman"/>
          <w:sz w:val="16"/>
          <w:szCs w:val="16"/>
        </w:rPr>
        <w:t>2000:1‒2.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2003:42‒44.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D0657">
        <w:rPr>
          <w:rFonts w:ascii="Times New Roman" w:hAnsi="Times New Roman" w:cs="Times New Roman"/>
          <w:sz w:val="16"/>
          <w:szCs w:val="16"/>
        </w:rPr>
        <w:t>. Boston: Johns and Bartlett Publishers; 2005:6‒7.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 xml:space="preserve">Linda T Kohn, Janet M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>Washington DC: National Academy Press;</w:t>
      </w:r>
      <w:r w:rsidRPr="00DD0657">
        <w:rPr>
          <w:rFonts w:ascii="Times New Roman" w:hAnsi="Times New Roman" w:cs="Times New Roman"/>
          <w:sz w:val="16"/>
          <w:szCs w:val="16"/>
        </w:rPr>
        <w:t xml:space="preserve"> 2000:54‒55.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M.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2008;265:3‒6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2003:117‒121.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>In: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D0657">
        <w:rPr>
          <w:rFonts w:ascii="Times New Roman" w:hAnsi="Times New Roman" w:cs="Times New Roman"/>
          <w:sz w:val="16"/>
          <w:szCs w:val="16"/>
        </w:rPr>
        <w:t xml:space="preserve">Linda T Kohn, Janet M Corrigan, </w:t>
      </w:r>
      <w:proofErr w:type="spellStart"/>
      <w:proofErr w:type="gram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proofErr w:type="gramEnd"/>
      <w:r w:rsidRPr="00DD0657">
        <w:rPr>
          <w:rFonts w:ascii="Times New Roman" w:hAnsi="Times New Roman" w:cs="Times New Roman"/>
          <w:sz w:val="16"/>
          <w:szCs w:val="16"/>
        </w:rPr>
        <w:t xml:space="preserve"> S Donaldson. </w:t>
      </w:r>
      <w:r w:rsidRPr="00DD0657">
        <w:rPr>
          <w:rFonts w:ascii="Times New Roman" w:hAnsi="Times New Roman" w:cs="Times New Roman"/>
          <w:iCs/>
          <w:sz w:val="16"/>
          <w:szCs w:val="16"/>
        </w:rPr>
        <w:t xml:space="preserve">Washington DC: National Academy Press; </w:t>
      </w:r>
      <w:r w:rsidRPr="00DD0657">
        <w:rPr>
          <w:rFonts w:ascii="Times New Roman" w:hAnsi="Times New Roman" w:cs="Times New Roman"/>
          <w:sz w:val="16"/>
          <w:szCs w:val="16"/>
        </w:rPr>
        <w:t>2000:26‒42.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, New York: McGraw Hill; 2008:41‒51.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>In: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D0657">
        <w:rPr>
          <w:rFonts w:ascii="Times New Roman" w:hAnsi="Times New Roman" w:cs="Times New Roman"/>
          <w:sz w:val="16"/>
          <w:szCs w:val="16"/>
        </w:rPr>
        <w:t xml:space="preserve">Linda T. Kohn, Janet M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 xml:space="preserve">Washington DC: National Academy Press; </w:t>
      </w:r>
      <w:r w:rsidRPr="00DD0657">
        <w:rPr>
          <w:rFonts w:ascii="Times New Roman" w:hAnsi="Times New Roman" w:cs="Times New Roman"/>
          <w:sz w:val="16"/>
          <w:szCs w:val="16"/>
        </w:rPr>
        <w:t>2000:37‒41.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2008:53‒54.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American Association for Justice.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Medical Negligence the Role of America’s Civil Justice System in Protecting Patient Rights. </w:t>
      </w:r>
      <w:r w:rsidRPr="00DD0657">
        <w:rPr>
          <w:rFonts w:ascii="Times New Roman" w:hAnsi="Times New Roman" w:cs="Times New Roman"/>
          <w:sz w:val="16"/>
          <w:szCs w:val="16"/>
        </w:rPr>
        <w:t>2011:5‒8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2008:58‒60.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2008:60‒63.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2008:42.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2008:85‒96.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2008:99‒107.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2008:12‒13.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2008:160‒162.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2003:77‒78.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Steven D Pearson, James E Sabin, Ezekiel J Emanuel. </w:t>
      </w:r>
      <w:r w:rsidRPr="00DD0657">
        <w:rPr>
          <w:rFonts w:ascii="Times New Roman" w:hAnsi="Times New Roman" w:cs="Times New Roman"/>
          <w:i/>
          <w:sz w:val="16"/>
          <w:szCs w:val="16"/>
        </w:rPr>
        <w:t>No Margin, No Mission: Health Care Organizations and the Quest for Ethical Excellence</w:t>
      </w:r>
      <w:r w:rsidRPr="00DD0657">
        <w:rPr>
          <w:rFonts w:ascii="Times New Roman" w:hAnsi="Times New Roman" w:cs="Times New Roman"/>
          <w:sz w:val="16"/>
          <w:szCs w:val="16"/>
        </w:rPr>
        <w:t>. New York: Oxford University Press; 2003:25‒30.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Edward M Spencer, Ann E Mills, Mary V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Rorty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et al.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Organizational Ethics in Health </w:t>
      </w:r>
      <w:r w:rsidRPr="00DD0657">
        <w:rPr>
          <w:rFonts w:ascii="Times New Roman" w:hAnsi="Times New Roman" w:cs="Times New Roman"/>
          <w:sz w:val="16"/>
          <w:szCs w:val="16"/>
        </w:rPr>
        <w:t>Care. New York: Oxford University Press; 2000:92‒94.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2003:91‒94.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2008:182‒185.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2003:100.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2003:86‒89.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2008:93 &amp; 100.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2008:170‒173.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2003:135.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2003:138‒141.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American Association for Justice.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Medical Negligence the Role of America’s Civil Justice System in Protecting Patient Rights </w:t>
      </w:r>
      <w:r w:rsidRPr="00DD0657">
        <w:rPr>
          <w:rFonts w:ascii="Times New Roman" w:hAnsi="Times New Roman" w:cs="Times New Roman"/>
          <w:sz w:val="16"/>
          <w:szCs w:val="16"/>
        </w:rPr>
        <w:t>2011:9‒10.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2003:138‒146.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Zane Robinson Wolf, Rhonda G Hughes. “Error Reporting and Disclosure” in </w:t>
      </w:r>
      <w:r w:rsidRPr="00DD0657">
        <w:rPr>
          <w:rFonts w:ascii="Times New Roman" w:hAnsi="Times New Roman" w:cs="Times New Roman"/>
          <w:i/>
          <w:sz w:val="16"/>
          <w:szCs w:val="16"/>
        </w:rPr>
        <w:t>Patient Safety and Quality an Evidence Based Handbook for Nurses</w:t>
      </w:r>
      <w:r w:rsidRPr="00DD0657">
        <w:rPr>
          <w:rFonts w:ascii="Times New Roman" w:hAnsi="Times New Roman" w:cs="Times New Roman"/>
          <w:sz w:val="16"/>
          <w:szCs w:val="16"/>
        </w:rPr>
        <w:t>. In: RG Hughes, editor. 2008:336‒337.</w:t>
      </w:r>
    </w:p>
    <w:p w:rsidR="00383FF6" w:rsidRPr="00DD0657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2008:155‒161.</w:t>
      </w:r>
    </w:p>
    <w:p w:rsidR="00383FF6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D0657">
        <w:rPr>
          <w:rFonts w:ascii="Times New Roman" w:hAnsi="Times New Roman" w:cs="Times New Roman"/>
          <w:sz w:val="16"/>
          <w:szCs w:val="16"/>
        </w:rPr>
        <w:t>. Boston: Johns and Bartlett Publishers; 2005:21‒25</w:t>
      </w:r>
      <w:r w:rsidR="002865E6">
        <w:rPr>
          <w:rFonts w:ascii="Times New Roman" w:hAnsi="Times New Roman" w:cs="Times New Roman"/>
          <w:sz w:val="16"/>
          <w:szCs w:val="16"/>
        </w:rPr>
        <w:t>.</w:t>
      </w:r>
    </w:p>
    <w:p w:rsidR="002865E6" w:rsidRPr="002865E6" w:rsidRDefault="002865E6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2865E6">
        <w:rPr>
          <w:rFonts w:ascii="Times New Roman" w:hAnsi="Times New Roman" w:cs="Times New Roman"/>
          <w:sz w:val="16"/>
          <w:szCs w:val="16"/>
        </w:rPr>
        <w:t>American Association for Justice Medical Negligence the Role of America’s Civil Justice System in Protecting Patient Rights 2011, 6-8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6A146F" w:rsidRDefault="00383FF6" w:rsidP="00DE09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American Association for Justice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Medical Negligence the Role of America’s Civil Justice System in Protecting Patient Rights. </w:t>
      </w:r>
      <w:r w:rsidRPr="00DD0657">
        <w:rPr>
          <w:rFonts w:ascii="Times New Roman" w:hAnsi="Times New Roman" w:cs="Times New Roman"/>
          <w:sz w:val="16"/>
          <w:szCs w:val="16"/>
        </w:rPr>
        <w:t>2011:</w:t>
      </w:r>
      <w:r w:rsidR="00A66757">
        <w:rPr>
          <w:rFonts w:ascii="Times New Roman" w:hAnsi="Times New Roman" w:cs="Times New Roman"/>
          <w:sz w:val="16"/>
          <w:szCs w:val="16"/>
        </w:rPr>
        <w:t>8</w:t>
      </w:r>
      <w:r w:rsidRPr="00DD0657">
        <w:rPr>
          <w:rFonts w:ascii="Times New Roman" w:hAnsi="Times New Roman" w:cs="Times New Roman"/>
          <w:sz w:val="16"/>
          <w:szCs w:val="16"/>
        </w:rPr>
        <w:t>‒</w:t>
      </w:r>
      <w:r w:rsidR="00F51F31" w:rsidRPr="00DD0657">
        <w:rPr>
          <w:rFonts w:ascii="Times New Roman" w:hAnsi="Times New Roman" w:cs="Times New Roman"/>
          <w:sz w:val="16"/>
          <w:szCs w:val="16"/>
        </w:rPr>
        <w:t>11.</w:t>
      </w:r>
    </w:p>
    <w:p w:rsidR="002865E6" w:rsidRPr="00DD0657" w:rsidRDefault="002865E6" w:rsidP="00DE09A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D0657" w:rsidRPr="00DD0657" w:rsidRDefault="00F83F9A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9" w:history="1"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Nancy </w:t>
        </w:r>
        <w:proofErr w:type="spellStart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Berlinger</w:t>
        </w:r>
        <w:proofErr w:type="spellEnd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. </w:t>
        </w:r>
        <w:r w:rsidR="00DD0657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After Harm: Medical Errors and the Ethics of Forgiveness</w:t>
        </w:r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. Baltimore: The John Hopkins University Press; 2005. p. 31–32.</w:t>
        </w:r>
      </w:hyperlink>
    </w:p>
    <w:p w:rsidR="00DD0657" w:rsidRPr="00DD0657" w:rsidRDefault="00F83F9A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10" w:history="1">
        <w:proofErr w:type="spellStart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Studdert</w:t>
        </w:r>
        <w:proofErr w:type="spellEnd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DM1, Mello MM, Sage WM, et al. “Defensive medicine among high-risk specialist physicians in a volatile malpractice environment”. </w:t>
        </w:r>
        <w:r w:rsidR="00DD0657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Journal of the American Medical Association</w:t>
        </w:r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. 2005;293(21):2609–2617</w:t>
        </w:r>
      </w:hyperlink>
    </w:p>
    <w:p w:rsidR="00DD0657" w:rsidRPr="00DD0657" w:rsidRDefault="00F83F9A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hyperlink r:id="rId11" w:history="1"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Kevin O’Leary, Jennifer Choi, Katie Watson, et al. “Medical Students’ and Residents’ Clinical Education Experience with Defensive Medicine.” </w:t>
        </w:r>
        <w:r w:rsidR="00DD0657" w:rsidRPr="00DD0657">
          <w:rPr>
            <w:rStyle w:val="Hyperlink"/>
            <w:rFonts w:ascii="Times New Roman" w:hAnsi="Times New Roman" w:cs="Times New Roman"/>
            <w:i/>
            <w:sz w:val="16"/>
            <w:szCs w:val="16"/>
          </w:rPr>
          <w:t>Academic Medicine</w:t>
        </w:r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. 2012</w:t>
        </w:r>
        <w:proofErr w:type="gramStart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;87</w:t>
        </w:r>
        <w:proofErr w:type="gramEnd"/>
        <w:r w:rsidR="00DD0657" w:rsidRPr="00DD0657">
          <w:rPr>
            <w:rStyle w:val="Hyperlink"/>
            <w:rFonts w:ascii="Times New Roman" w:hAnsi="Times New Roman" w:cs="Times New Roman"/>
            <w:sz w:val="16"/>
            <w:szCs w:val="16"/>
          </w:rPr>
          <w:t>(2):142–148.</w:t>
        </w:r>
      </w:hyperlink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Singh,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2003. 10 p.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</w:t>
      </w:r>
      <w:r w:rsidR="00FA4226">
        <w:rPr>
          <w:rFonts w:ascii="Times New Roman" w:hAnsi="Times New Roman" w:cs="Times New Roman"/>
          <w:sz w:val="16"/>
          <w:szCs w:val="16"/>
        </w:rPr>
        <w:t xml:space="preserve"> 2008:</w:t>
      </w:r>
      <w:r w:rsidRPr="00DD0657">
        <w:rPr>
          <w:rFonts w:ascii="Times New Roman" w:hAnsi="Times New Roman" w:cs="Times New Roman"/>
          <w:sz w:val="16"/>
          <w:szCs w:val="16"/>
        </w:rPr>
        <w:t>156–158.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2008. 8 p.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</w:t>
      </w:r>
      <w:r w:rsidR="009A6452">
        <w:rPr>
          <w:rFonts w:ascii="Times New Roman" w:hAnsi="Times New Roman" w:cs="Times New Roman"/>
          <w:sz w:val="16"/>
          <w:szCs w:val="16"/>
        </w:rPr>
        <w:t>:</w:t>
      </w:r>
      <w:r w:rsidRPr="00DD0657">
        <w:rPr>
          <w:rFonts w:ascii="Times New Roman" w:hAnsi="Times New Roman" w:cs="Times New Roman"/>
          <w:sz w:val="16"/>
          <w:szCs w:val="16"/>
        </w:rPr>
        <w:t>7–9.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2008. 23 p.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Safety.</w:t>
      </w:r>
      <w:r w:rsidRPr="00DD0657">
        <w:rPr>
          <w:rFonts w:ascii="Times New Roman" w:hAnsi="Times New Roman" w:cs="Times New Roman"/>
          <w:sz w:val="16"/>
          <w:szCs w:val="16"/>
        </w:rPr>
        <w:t xml:space="preserve"> New York: McGraw Hill; 2008. p. 160–162.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2008. p. 162–163.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Rosemary Gibson,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Janardan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Prasad Singh. </w:t>
      </w:r>
      <w:r w:rsidRPr="00DD0657">
        <w:rPr>
          <w:rFonts w:ascii="Times New Roman" w:hAnsi="Times New Roman" w:cs="Times New Roman"/>
          <w:i/>
          <w:sz w:val="16"/>
          <w:szCs w:val="16"/>
        </w:rPr>
        <w:t>Wall of Silence the Untold Story of the Medical Mistakes that Kill and Injure Millions of Americans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Washington D.C: A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Regnery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 Company; 2003. p. 53–57.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>In: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D0657">
        <w:rPr>
          <w:rFonts w:ascii="Times New Roman" w:hAnsi="Times New Roman" w:cs="Times New Roman"/>
          <w:sz w:val="16"/>
          <w:szCs w:val="16"/>
        </w:rPr>
        <w:t xml:space="preserve"> Linda T Kohn, Janet M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S.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>Washington DC: National Academy Press;</w:t>
      </w:r>
      <w:r w:rsidRPr="00DD0657">
        <w:rPr>
          <w:rFonts w:ascii="Times New Roman" w:hAnsi="Times New Roman" w:cs="Times New Roman"/>
          <w:sz w:val="16"/>
          <w:szCs w:val="16"/>
        </w:rPr>
        <w:t xml:space="preserve"> 2000:86‒87.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System. </w:t>
      </w:r>
      <w:r w:rsidRPr="00DD0657">
        <w:rPr>
          <w:rFonts w:ascii="Times New Roman" w:hAnsi="Times New Roman" w:cs="Times New Roman"/>
          <w:sz w:val="16"/>
          <w:szCs w:val="16"/>
        </w:rPr>
        <w:t>In: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D0657">
        <w:rPr>
          <w:rFonts w:ascii="Times New Roman" w:hAnsi="Times New Roman" w:cs="Times New Roman"/>
          <w:sz w:val="16"/>
          <w:szCs w:val="16"/>
        </w:rPr>
        <w:t xml:space="preserve">Linda T Kohn, Janet M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>Washington DC: National Academy Press;</w:t>
      </w:r>
      <w:r w:rsidRPr="00DD0657">
        <w:rPr>
          <w:rFonts w:ascii="Times New Roman" w:hAnsi="Times New Roman" w:cs="Times New Roman"/>
          <w:sz w:val="16"/>
          <w:szCs w:val="16"/>
        </w:rPr>
        <w:t xml:space="preserve"> 2000:89‒102.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Institute of Medicine. </w:t>
      </w:r>
      <w:r w:rsidRPr="00DD0657">
        <w:rPr>
          <w:rFonts w:ascii="Times New Roman" w:hAnsi="Times New Roman" w:cs="Times New Roman"/>
          <w:i/>
          <w:sz w:val="16"/>
          <w:szCs w:val="16"/>
        </w:rPr>
        <w:t>To Err is Human</w:t>
      </w:r>
      <w:r w:rsidRPr="00DD0657">
        <w:rPr>
          <w:rFonts w:ascii="Times New Roman" w:hAnsi="Times New Roman" w:cs="Times New Roman"/>
          <w:sz w:val="16"/>
          <w:szCs w:val="16"/>
        </w:rPr>
        <w:t xml:space="preserve">: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Building a Safer Health System, </w:t>
      </w:r>
      <w:r w:rsidRPr="00DD0657">
        <w:rPr>
          <w:rFonts w:ascii="Times New Roman" w:hAnsi="Times New Roman" w:cs="Times New Roman"/>
          <w:sz w:val="16"/>
          <w:szCs w:val="16"/>
        </w:rPr>
        <w:t xml:space="preserve">Edited by Linda T. Kohn, Janet M. Corrigan,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Molla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S Donaldson, editors. </w:t>
      </w:r>
      <w:r w:rsidRPr="00DD0657">
        <w:rPr>
          <w:rFonts w:ascii="Times New Roman" w:hAnsi="Times New Roman" w:cs="Times New Roman"/>
          <w:iCs/>
          <w:sz w:val="16"/>
          <w:szCs w:val="16"/>
        </w:rPr>
        <w:t>Washington DC: National Academy Press;</w:t>
      </w:r>
      <w:r w:rsidRPr="00DD0657">
        <w:rPr>
          <w:rFonts w:ascii="Times New Roman" w:hAnsi="Times New Roman" w:cs="Times New Roman"/>
          <w:sz w:val="16"/>
          <w:szCs w:val="16"/>
        </w:rPr>
        <w:t xml:space="preserve"> 2000:109‒110.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M.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2008:153‒155.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Nancy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Berlinger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After Harm: Medical Errors and the Ethics of Forgiveness</w:t>
      </w:r>
      <w:r w:rsidRPr="00DD0657">
        <w:rPr>
          <w:rFonts w:ascii="Times New Roman" w:hAnsi="Times New Roman" w:cs="Times New Roman"/>
          <w:sz w:val="16"/>
          <w:szCs w:val="16"/>
        </w:rPr>
        <w:t>. Baltimore: The John Hopkins University Press; 2005:X.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Truog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David M Browning, Judith A Johnson, et al. </w:t>
      </w:r>
      <w:r w:rsidRPr="00DD0657">
        <w:rPr>
          <w:rFonts w:ascii="Times New Roman" w:hAnsi="Times New Roman" w:cs="Times New Roman"/>
          <w:i/>
          <w:sz w:val="16"/>
          <w:szCs w:val="16"/>
        </w:rPr>
        <w:t>Talking with Patients and Families about Medical Error: A Guide for Education and Practice</w:t>
      </w:r>
      <w:r w:rsidRPr="00DD0657">
        <w:rPr>
          <w:rFonts w:ascii="Times New Roman" w:hAnsi="Times New Roman" w:cs="Times New Roman"/>
          <w:sz w:val="16"/>
          <w:szCs w:val="16"/>
        </w:rPr>
        <w:t>. Baltimore: The John Hopkins University Press. 2011:36.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Truog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David M Browning, Judith A Johnson, et al. </w:t>
      </w:r>
      <w:r w:rsidRPr="00DD0657">
        <w:rPr>
          <w:rFonts w:ascii="Times New Roman" w:hAnsi="Times New Roman" w:cs="Times New Roman"/>
          <w:i/>
          <w:sz w:val="16"/>
          <w:szCs w:val="16"/>
        </w:rPr>
        <w:t>Talking with Patients and Families about Medical Error: A Guide for Education and Practice</w:t>
      </w:r>
      <w:r w:rsidRPr="00DD0657">
        <w:rPr>
          <w:rFonts w:ascii="Times New Roman" w:hAnsi="Times New Roman" w:cs="Times New Roman"/>
          <w:sz w:val="16"/>
          <w:szCs w:val="16"/>
        </w:rPr>
        <w:t>. Baltimore: The John Hopkins University Press; 2011:31‒35.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Michael S Woods. </w:t>
      </w:r>
      <w:r w:rsidRPr="00DD0657">
        <w:rPr>
          <w:rFonts w:ascii="Times New Roman" w:hAnsi="Times New Roman" w:cs="Times New Roman"/>
          <w:i/>
          <w:sz w:val="16"/>
          <w:szCs w:val="16"/>
        </w:rPr>
        <w:t>Healing Words: The Power of Apology in Medicine</w:t>
      </w:r>
      <w:r w:rsidRPr="00DD0657">
        <w:rPr>
          <w:rFonts w:ascii="Times New Roman" w:hAnsi="Times New Roman" w:cs="Times New Roman"/>
          <w:sz w:val="16"/>
          <w:szCs w:val="16"/>
        </w:rPr>
        <w:t>. Oak Park: Doctors in Touch; 2004:11‒13.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Michael S Woods. </w:t>
      </w:r>
      <w:r w:rsidRPr="00DD0657">
        <w:rPr>
          <w:rFonts w:ascii="Times New Roman" w:hAnsi="Times New Roman" w:cs="Times New Roman"/>
          <w:i/>
          <w:sz w:val="16"/>
          <w:szCs w:val="16"/>
        </w:rPr>
        <w:t>Healing Words: The Power of Apology in Medicine</w:t>
      </w:r>
      <w:r w:rsidRPr="00DD0657">
        <w:rPr>
          <w:rFonts w:ascii="Times New Roman" w:hAnsi="Times New Roman" w:cs="Times New Roman"/>
          <w:sz w:val="16"/>
          <w:szCs w:val="16"/>
        </w:rPr>
        <w:t>. Oak Park: Doctors in Touch; 2004:23‒45.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Doug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Wojcieszak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James W Saxton, Maggie M Finkelstein. </w:t>
      </w:r>
      <w:r w:rsidRPr="00DD0657">
        <w:rPr>
          <w:rFonts w:ascii="Times New Roman" w:hAnsi="Times New Roman" w:cs="Times New Roman"/>
          <w:i/>
          <w:sz w:val="16"/>
          <w:szCs w:val="16"/>
        </w:rPr>
        <w:t>Sorry Works! Disclosure, Apology, and Relationships Prevent Medical Malpractice Claims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Bloomington: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Authorhouse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Publishing; 2004:12.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>Sorry Works! “States with Apology Laws”. 2013.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Doug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Wojcieszak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James W Saxton, Maggie M. Finkelstein, </w:t>
      </w:r>
      <w:r w:rsidRPr="00DD0657">
        <w:rPr>
          <w:rFonts w:ascii="Times New Roman" w:hAnsi="Times New Roman" w:cs="Times New Roman"/>
          <w:i/>
          <w:sz w:val="16"/>
          <w:szCs w:val="16"/>
        </w:rPr>
        <w:t>Sorry Works! Disclosure, Apology, and Relationships Prevent Medical Malpractice Claims</w:t>
      </w:r>
      <w:r w:rsidRPr="00DD0657">
        <w:rPr>
          <w:rFonts w:ascii="Times New Roman" w:hAnsi="Times New Roman" w:cs="Times New Roman"/>
          <w:sz w:val="16"/>
          <w:szCs w:val="16"/>
        </w:rPr>
        <w:t xml:space="preserve">. Bloomington: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Authorhouse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 Publishing; 2004:26‒46.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Truog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David M Browning, Judith A Johnson, et al. </w:t>
      </w:r>
      <w:r w:rsidRPr="00DD0657">
        <w:rPr>
          <w:rFonts w:ascii="Times New Roman" w:hAnsi="Times New Roman" w:cs="Times New Roman"/>
          <w:i/>
          <w:sz w:val="16"/>
          <w:szCs w:val="16"/>
        </w:rPr>
        <w:t>Talking with Patients and Families about Medical Error: A Guide for Education and Practice</w:t>
      </w:r>
      <w:r w:rsidRPr="00DD0657">
        <w:rPr>
          <w:rFonts w:ascii="Times New Roman" w:hAnsi="Times New Roman" w:cs="Times New Roman"/>
          <w:sz w:val="16"/>
          <w:szCs w:val="16"/>
        </w:rPr>
        <w:t>. Baltimore: The John Hopkins University Press; 2011:57‒63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Nancy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Berlinger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After Harm: Medical Errors and the Ethics of Forgiveness</w:t>
      </w:r>
      <w:r w:rsidRPr="00DD0657">
        <w:rPr>
          <w:rFonts w:ascii="Times New Roman" w:hAnsi="Times New Roman" w:cs="Times New Roman"/>
          <w:sz w:val="16"/>
          <w:szCs w:val="16"/>
        </w:rPr>
        <w:t>. Baltimore: The John Hopkins University Press; 2005:69‒70.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Zane Robinson Wolf, Rhonda G. Hughes, “Error Reporting and Disclosure” in </w:t>
      </w:r>
      <w:r w:rsidRPr="00DD0657">
        <w:rPr>
          <w:rFonts w:ascii="Times New Roman" w:hAnsi="Times New Roman" w:cs="Times New Roman"/>
          <w:i/>
          <w:sz w:val="16"/>
          <w:szCs w:val="16"/>
        </w:rPr>
        <w:t xml:space="preserve">Patient Safety and Quality </w:t>
      </w:r>
      <w:proofErr w:type="gramStart"/>
      <w:r w:rsidRPr="00DD0657">
        <w:rPr>
          <w:rFonts w:ascii="Times New Roman" w:hAnsi="Times New Roman" w:cs="Times New Roman"/>
          <w:i/>
          <w:sz w:val="16"/>
          <w:szCs w:val="16"/>
        </w:rPr>
        <w:t>an Evidence</w:t>
      </w:r>
      <w:proofErr w:type="gramEnd"/>
      <w:r w:rsidRPr="00DD0657">
        <w:rPr>
          <w:rFonts w:ascii="Times New Roman" w:hAnsi="Times New Roman" w:cs="Times New Roman"/>
          <w:i/>
          <w:sz w:val="16"/>
          <w:szCs w:val="16"/>
        </w:rPr>
        <w:t xml:space="preserve"> Based Handbook for Nurses</w:t>
      </w:r>
      <w:r w:rsidRPr="00DD0657">
        <w:rPr>
          <w:rFonts w:ascii="Times New Roman" w:hAnsi="Times New Roman" w:cs="Times New Roman"/>
          <w:sz w:val="16"/>
          <w:szCs w:val="16"/>
        </w:rPr>
        <w:t xml:space="preserve"> ed. RG Hughes, 2008:338‒339.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D0657">
        <w:rPr>
          <w:rFonts w:ascii="Times New Roman" w:hAnsi="Times New Roman" w:cs="Times New Roman"/>
          <w:sz w:val="16"/>
          <w:szCs w:val="16"/>
        </w:rPr>
        <w:t>. Boston: Johns and Bartlett Publishers; 2005:132‒135.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Zane Robinson Wolf, Rhonda G. Hughes, “Error Reporting and Disclosure” in </w:t>
      </w:r>
      <w:r w:rsidRPr="00DD0657">
        <w:rPr>
          <w:rFonts w:ascii="Times New Roman" w:hAnsi="Times New Roman" w:cs="Times New Roman"/>
          <w:i/>
          <w:sz w:val="16"/>
          <w:szCs w:val="16"/>
        </w:rPr>
        <w:t>Patient Safety and Quality an Evidence Based Handbook for Nurses</w:t>
      </w:r>
      <w:r w:rsidRPr="00DD0657">
        <w:rPr>
          <w:rFonts w:ascii="Times New Roman" w:hAnsi="Times New Roman" w:cs="Times New Roman"/>
          <w:sz w:val="16"/>
          <w:szCs w:val="16"/>
        </w:rPr>
        <w:t xml:space="preserve"> ed. RG Hughes. 2008:345‒350.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</w:t>
      </w:r>
      <w:r w:rsidRPr="00DD0657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D0657">
        <w:rPr>
          <w:rFonts w:ascii="Times New Roman" w:hAnsi="Times New Roman" w:cs="Times New Roman"/>
          <w:sz w:val="16"/>
          <w:szCs w:val="16"/>
        </w:rPr>
        <w:t>. Boston: Johns and Bartlett Publishers; 2005:132‒145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Lucian L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Leape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. “Medical Errors and Patient Safety” in </w:t>
      </w:r>
      <w:proofErr w:type="gramStart"/>
      <w:r w:rsidRPr="00DD0657">
        <w:rPr>
          <w:rFonts w:ascii="Times New Roman" w:hAnsi="Times New Roman" w:cs="Times New Roman"/>
          <w:i/>
          <w:sz w:val="16"/>
          <w:szCs w:val="16"/>
        </w:rPr>
        <w:t>The</w:t>
      </w:r>
      <w:proofErr w:type="gramEnd"/>
      <w:r w:rsidRPr="00DD0657">
        <w:rPr>
          <w:rFonts w:ascii="Times New Roman" w:hAnsi="Times New Roman" w:cs="Times New Roman"/>
          <w:i/>
          <w:sz w:val="16"/>
          <w:szCs w:val="16"/>
        </w:rPr>
        <w:t xml:space="preserve"> Trust Crisis in Healthcare</w:t>
      </w:r>
      <w:r w:rsidRPr="00DD0657">
        <w:rPr>
          <w:rFonts w:ascii="Times New Roman" w:hAnsi="Times New Roman" w:cs="Times New Roman"/>
          <w:sz w:val="16"/>
          <w:szCs w:val="16"/>
        </w:rPr>
        <w:t xml:space="preserve"> ed. David A. Shore 2007:66‒68.</w:t>
      </w:r>
    </w:p>
    <w:p w:rsidR="00DD0657" w:rsidRPr="00DD0657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D0657">
        <w:rPr>
          <w:rFonts w:ascii="Times New Roman" w:hAnsi="Times New Roman" w:cs="Times New Roman"/>
          <w:sz w:val="16"/>
          <w:szCs w:val="16"/>
        </w:rPr>
        <w:t xml:space="preserve">Robert M. </w:t>
      </w:r>
      <w:proofErr w:type="spellStart"/>
      <w:r w:rsidRPr="00DD0657">
        <w:rPr>
          <w:rFonts w:ascii="Times New Roman" w:hAnsi="Times New Roman" w:cs="Times New Roman"/>
          <w:sz w:val="16"/>
          <w:szCs w:val="16"/>
        </w:rPr>
        <w:t>Wachter</w:t>
      </w:r>
      <w:proofErr w:type="spellEnd"/>
      <w:r w:rsidRPr="00DD0657">
        <w:rPr>
          <w:rFonts w:ascii="Times New Roman" w:hAnsi="Times New Roman" w:cs="Times New Roman"/>
          <w:sz w:val="16"/>
          <w:szCs w:val="16"/>
        </w:rPr>
        <w:t xml:space="preserve">, </w:t>
      </w:r>
      <w:r w:rsidRPr="00DD0657">
        <w:rPr>
          <w:rFonts w:ascii="Times New Roman" w:hAnsi="Times New Roman" w:cs="Times New Roman"/>
          <w:i/>
          <w:sz w:val="16"/>
          <w:szCs w:val="16"/>
        </w:rPr>
        <w:t>Understanding Patient Safety</w:t>
      </w:r>
      <w:r w:rsidRPr="00DD0657">
        <w:rPr>
          <w:rFonts w:ascii="Times New Roman" w:hAnsi="Times New Roman" w:cs="Times New Roman"/>
          <w:sz w:val="16"/>
          <w:szCs w:val="16"/>
        </w:rPr>
        <w:t>. New York: McGraw Hill; 2008:231‒233.</w:t>
      </w:r>
    </w:p>
    <w:p w:rsidR="00DE09A8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E09A8">
        <w:rPr>
          <w:rFonts w:ascii="Times New Roman" w:hAnsi="Times New Roman" w:cs="Times New Roman"/>
          <w:sz w:val="16"/>
          <w:szCs w:val="16"/>
        </w:rPr>
        <w:t xml:space="preserve">American Association for Justice. </w:t>
      </w:r>
      <w:r w:rsidRPr="00DE09A8">
        <w:rPr>
          <w:rFonts w:ascii="Times New Roman" w:hAnsi="Times New Roman" w:cs="Times New Roman"/>
          <w:i/>
          <w:sz w:val="16"/>
          <w:szCs w:val="16"/>
        </w:rPr>
        <w:t>Medical Negligence the Role of America’s Civil Justice System in Protecting Patient Rights</w:t>
      </w:r>
      <w:r w:rsidR="00DE09A8" w:rsidRPr="00DE09A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E09A8">
        <w:rPr>
          <w:rFonts w:ascii="Times New Roman" w:hAnsi="Times New Roman" w:cs="Times New Roman"/>
          <w:sz w:val="16"/>
          <w:szCs w:val="16"/>
        </w:rPr>
        <w:t>2011</w:t>
      </w:r>
      <w:r w:rsidR="00DE09A8" w:rsidRPr="00DE09A8">
        <w:rPr>
          <w:rFonts w:ascii="Times New Roman" w:hAnsi="Times New Roman" w:cs="Times New Roman"/>
          <w:sz w:val="16"/>
          <w:szCs w:val="16"/>
        </w:rPr>
        <w:t>. 2013</w:t>
      </w:r>
      <w:r w:rsidRPr="00DE09A8">
        <w:rPr>
          <w:rFonts w:ascii="Times New Roman" w:hAnsi="Times New Roman" w:cs="Times New Roman"/>
          <w:sz w:val="16"/>
          <w:szCs w:val="16"/>
        </w:rPr>
        <w:t>:8‒11.</w:t>
      </w:r>
    </w:p>
    <w:p w:rsidR="00DD0657" w:rsidRPr="00DE09A8" w:rsidRDefault="00DD0657" w:rsidP="00DE09A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E09A8">
        <w:rPr>
          <w:rFonts w:ascii="Times New Roman" w:hAnsi="Times New Roman" w:cs="Times New Roman"/>
          <w:sz w:val="16"/>
          <w:szCs w:val="16"/>
        </w:rPr>
        <w:t xml:space="preserve">John D </w:t>
      </w:r>
      <w:proofErr w:type="spellStart"/>
      <w:r w:rsidRPr="00DE09A8">
        <w:rPr>
          <w:rFonts w:ascii="Times New Roman" w:hAnsi="Times New Roman" w:cs="Times New Roman"/>
          <w:sz w:val="16"/>
          <w:szCs w:val="16"/>
        </w:rPr>
        <w:t>Banja</w:t>
      </w:r>
      <w:proofErr w:type="spellEnd"/>
      <w:r w:rsidRPr="00DE09A8">
        <w:rPr>
          <w:rFonts w:ascii="Times New Roman" w:hAnsi="Times New Roman" w:cs="Times New Roman"/>
          <w:sz w:val="16"/>
          <w:szCs w:val="16"/>
        </w:rPr>
        <w:t xml:space="preserve">. </w:t>
      </w:r>
      <w:r w:rsidRPr="00DE09A8">
        <w:rPr>
          <w:rFonts w:ascii="Times New Roman" w:hAnsi="Times New Roman" w:cs="Times New Roman"/>
          <w:i/>
          <w:sz w:val="16"/>
          <w:szCs w:val="16"/>
        </w:rPr>
        <w:t>Medical Errors and Medical Narcissism</w:t>
      </w:r>
      <w:r w:rsidRPr="00DE09A8">
        <w:rPr>
          <w:rFonts w:ascii="Times New Roman" w:hAnsi="Times New Roman" w:cs="Times New Roman"/>
          <w:sz w:val="16"/>
          <w:szCs w:val="16"/>
        </w:rPr>
        <w:t>. Boston: Johns and Bartlett Publishers; 2005:132‒145.</w:t>
      </w:r>
    </w:p>
    <w:sectPr w:rsidR="00DD0657" w:rsidRPr="00DE09A8" w:rsidSect="00DE0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49F"/>
    <w:multiLevelType w:val="hybridMultilevel"/>
    <w:tmpl w:val="F1BA2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47D43"/>
    <w:multiLevelType w:val="hybridMultilevel"/>
    <w:tmpl w:val="9FD0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3FF6"/>
    <w:rsid w:val="000111A6"/>
    <w:rsid w:val="00034697"/>
    <w:rsid w:val="00081ED1"/>
    <w:rsid w:val="00083D5C"/>
    <w:rsid w:val="0015436A"/>
    <w:rsid w:val="00184587"/>
    <w:rsid w:val="001D6E19"/>
    <w:rsid w:val="0024232D"/>
    <w:rsid w:val="00245968"/>
    <w:rsid w:val="0025023C"/>
    <w:rsid w:val="00284B86"/>
    <w:rsid w:val="002865E6"/>
    <w:rsid w:val="002A1999"/>
    <w:rsid w:val="002E64B8"/>
    <w:rsid w:val="002E7678"/>
    <w:rsid w:val="00383FF6"/>
    <w:rsid w:val="003F4E89"/>
    <w:rsid w:val="004215F7"/>
    <w:rsid w:val="00430ACB"/>
    <w:rsid w:val="0049548D"/>
    <w:rsid w:val="00560EE8"/>
    <w:rsid w:val="00582480"/>
    <w:rsid w:val="005B0DD1"/>
    <w:rsid w:val="00695A74"/>
    <w:rsid w:val="006A4B58"/>
    <w:rsid w:val="006C61A6"/>
    <w:rsid w:val="007369ED"/>
    <w:rsid w:val="0075401C"/>
    <w:rsid w:val="00780B92"/>
    <w:rsid w:val="007E0681"/>
    <w:rsid w:val="008E0275"/>
    <w:rsid w:val="00933CC0"/>
    <w:rsid w:val="00943A40"/>
    <w:rsid w:val="00962835"/>
    <w:rsid w:val="00975218"/>
    <w:rsid w:val="0099123D"/>
    <w:rsid w:val="009A3789"/>
    <w:rsid w:val="009A6452"/>
    <w:rsid w:val="009E5703"/>
    <w:rsid w:val="00A66757"/>
    <w:rsid w:val="00B314F7"/>
    <w:rsid w:val="00BB2B42"/>
    <w:rsid w:val="00C05CD2"/>
    <w:rsid w:val="00CA66C4"/>
    <w:rsid w:val="00CC7195"/>
    <w:rsid w:val="00D2010F"/>
    <w:rsid w:val="00DD0657"/>
    <w:rsid w:val="00DD264D"/>
    <w:rsid w:val="00DE09A8"/>
    <w:rsid w:val="00DE3CF9"/>
    <w:rsid w:val="00DE6869"/>
    <w:rsid w:val="00E27059"/>
    <w:rsid w:val="00E90C18"/>
    <w:rsid w:val="00EB75D5"/>
    <w:rsid w:val="00F42881"/>
    <w:rsid w:val="00F51F31"/>
    <w:rsid w:val="00F60F83"/>
    <w:rsid w:val="00F74214"/>
    <w:rsid w:val="00F83F9A"/>
    <w:rsid w:val="00F9191B"/>
    <w:rsid w:val="00FA4226"/>
    <w:rsid w:val="00FC2AC2"/>
    <w:rsid w:val="00FC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F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06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50772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mazon.com/Wall-Silence-Mistakes-Millions-Americans/dp/089526112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uters.com/article/us-safety/going-into-hospital-far-riskier-than-flying-who-idUSTRE76K45R20110721" TargetMode="External"/><Relationship Id="rId11" Type="http://schemas.openxmlformats.org/officeDocument/2006/relationships/hyperlink" Target="https://www.ncbi.nlm.nih.gov/pubmed/22189882" TargetMode="External"/><Relationship Id="rId5" Type="http://schemas.openxmlformats.org/officeDocument/2006/relationships/hyperlink" Target="https://www.npr.org/sections/health-shots/2016/05/03/476636183/death-certificates-undercount-toll-of-medical-errors" TargetMode="External"/><Relationship Id="rId10" Type="http://schemas.openxmlformats.org/officeDocument/2006/relationships/hyperlink" Target="https://www.ncbi.nlm.nih.gov/pubmed/159282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hupbooks.press.jhu.edu/content/after-ha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154</cp:revision>
  <dcterms:created xsi:type="dcterms:W3CDTF">2018-08-10T08:56:00Z</dcterms:created>
  <dcterms:modified xsi:type="dcterms:W3CDTF">2018-08-10T11:46:00Z</dcterms:modified>
</cp:coreProperties>
</file>